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921" w:rsidRDefault="00942776" w:rsidP="00770921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b/>
          <w:i/>
          <w:noProof/>
        </w:rPr>
        <w:drawing>
          <wp:inline distT="0" distB="0" distL="0" distR="0">
            <wp:extent cx="619125" cy="7810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921" w:rsidRDefault="00770921" w:rsidP="00770921">
      <w:pPr>
        <w:rPr>
          <w:sz w:val="28"/>
          <w:szCs w:val="28"/>
        </w:rPr>
      </w:pPr>
    </w:p>
    <w:p w:rsidR="00770921" w:rsidRDefault="00770921" w:rsidP="00770921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770921" w:rsidRDefault="00770921" w:rsidP="0077092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770921" w:rsidRDefault="00770921" w:rsidP="00770921">
      <w:pPr>
        <w:jc w:val="center"/>
        <w:rPr>
          <w:sz w:val="28"/>
          <w:szCs w:val="28"/>
        </w:rPr>
      </w:pPr>
    </w:p>
    <w:p w:rsidR="00770921" w:rsidRDefault="00770921" w:rsidP="007709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770921" w:rsidRDefault="00770921" w:rsidP="00770921">
      <w:pPr>
        <w:jc w:val="center"/>
        <w:rPr>
          <w:sz w:val="28"/>
          <w:szCs w:val="28"/>
        </w:rPr>
      </w:pPr>
    </w:p>
    <w:p w:rsidR="00770921" w:rsidRDefault="00770921" w:rsidP="00770921">
      <w:pPr>
        <w:rPr>
          <w:sz w:val="28"/>
          <w:szCs w:val="28"/>
        </w:rPr>
      </w:pPr>
      <w:r>
        <w:rPr>
          <w:sz w:val="28"/>
          <w:szCs w:val="28"/>
        </w:rPr>
        <w:t xml:space="preserve">16.12. 2019                              с. Идринское                                      №   </w:t>
      </w:r>
      <w:r w:rsidR="00B80DF2">
        <w:rPr>
          <w:sz w:val="28"/>
          <w:szCs w:val="28"/>
        </w:rPr>
        <w:t>210</w:t>
      </w:r>
      <w:r>
        <w:rPr>
          <w:sz w:val="28"/>
          <w:szCs w:val="28"/>
        </w:rPr>
        <w:t xml:space="preserve"> -р         </w:t>
      </w:r>
    </w:p>
    <w:p w:rsidR="00A165AB" w:rsidRPr="007C1DE4" w:rsidRDefault="00A165AB" w:rsidP="00A165AB">
      <w:pPr>
        <w:keepNext/>
        <w:tabs>
          <w:tab w:val="left" w:pos="4288"/>
          <w:tab w:val="left" w:pos="4489"/>
        </w:tabs>
        <w:jc w:val="center"/>
        <w:outlineLvl w:val="0"/>
        <w:rPr>
          <w:b/>
          <w:sz w:val="28"/>
          <w:szCs w:val="28"/>
        </w:rPr>
      </w:pPr>
      <w:r w:rsidRPr="007C1DE4">
        <w:rPr>
          <w:b/>
          <w:sz w:val="28"/>
          <w:szCs w:val="28"/>
        </w:rPr>
        <w:t xml:space="preserve"> </w:t>
      </w:r>
    </w:p>
    <w:p w:rsidR="00A165AB" w:rsidRDefault="00A165AB" w:rsidP="00A165AB">
      <w:pPr>
        <w:widowControl w:val="0"/>
        <w:autoSpaceDE w:val="0"/>
        <w:autoSpaceDN w:val="0"/>
        <w:adjustRightInd w:val="0"/>
        <w:jc w:val="both"/>
        <w:rPr>
          <w:color w:val="191919"/>
          <w:spacing w:val="-8"/>
          <w:sz w:val="28"/>
          <w:szCs w:val="28"/>
        </w:rPr>
      </w:pPr>
    </w:p>
    <w:p w:rsidR="004E5F43" w:rsidRDefault="004E5F43" w:rsidP="004E5F43">
      <w:pPr>
        <w:jc w:val="both"/>
        <w:rPr>
          <w:sz w:val="28"/>
          <w:szCs w:val="28"/>
        </w:rPr>
      </w:pPr>
      <w:r w:rsidRPr="003B1584">
        <w:rPr>
          <w:sz w:val="28"/>
          <w:szCs w:val="28"/>
        </w:rPr>
        <w:t>Об утверждении</w:t>
      </w:r>
      <w:r w:rsidRPr="003C470C">
        <w:rPr>
          <w:sz w:val="28"/>
          <w:szCs w:val="28"/>
        </w:rPr>
        <w:t xml:space="preserve"> </w:t>
      </w:r>
      <w:r>
        <w:rPr>
          <w:sz w:val="28"/>
          <w:szCs w:val="28"/>
        </w:rPr>
        <w:t>плана</w:t>
      </w:r>
    </w:p>
    <w:p w:rsidR="004E5F43" w:rsidRDefault="004E5F43" w:rsidP="004E5F43">
      <w:pPr>
        <w:jc w:val="both"/>
        <w:rPr>
          <w:sz w:val="28"/>
          <w:szCs w:val="28"/>
        </w:rPr>
      </w:pPr>
      <w:r w:rsidRPr="00C33B80">
        <w:rPr>
          <w:sz w:val="28"/>
          <w:szCs w:val="28"/>
        </w:rPr>
        <w:t xml:space="preserve">проведения </w:t>
      </w:r>
      <w:r w:rsidR="003C470C">
        <w:rPr>
          <w:sz w:val="28"/>
          <w:szCs w:val="28"/>
        </w:rPr>
        <w:t xml:space="preserve">плановых </w:t>
      </w:r>
      <w:r w:rsidRPr="00C33B80">
        <w:rPr>
          <w:sz w:val="28"/>
          <w:szCs w:val="28"/>
        </w:rPr>
        <w:t>проверок</w:t>
      </w:r>
    </w:p>
    <w:p w:rsidR="00B17C40" w:rsidRPr="003C470C" w:rsidRDefault="00B17C40" w:rsidP="004E5F43">
      <w:pPr>
        <w:jc w:val="both"/>
        <w:rPr>
          <w:sz w:val="28"/>
          <w:szCs w:val="28"/>
        </w:rPr>
      </w:pPr>
      <w:r>
        <w:rPr>
          <w:sz w:val="28"/>
          <w:szCs w:val="28"/>
        </w:rPr>
        <w:t>на 2020 год</w:t>
      </w:r>
    </w:p>
    <w:p w:rsidR="004E5F43" w:rsidRPr="003C470C" w:rsidRDefault="004E5F43" w:rsidP="00D76E17">
      <w:pPr>
        <w:jc w:val="center"/>
        <w:rPr>
          <w:sz w:val="28"/>
          <w:szCs w:val="28"/>
        </w:rPr>
      </w:pPr>
    </w:p>
    <w:p w:rsidR="00D76E17" w:rsidRPr="003C470C" w:rsidRDefault="00D76E17" w:rsidP="00D76E17">
      <w:pPr>
        <w:jc w:val="center"/>
        <w:rPr>
          <w:sz w:val="28"/>
          <w:szCs w:val="28"/>
        </w:rPr>
      </w:pPr>
    </w:p>
    <w:p w:rsidR="004E5F43" w:rsidRPr="00A165AB" w:rsidRDefault="00F64E3D" w:rsidP="00657B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A165AB">
        <w:rPr>
          <w:sz w:val="28"/>
          <w:szCs w:val="28"/>
        </w:rPr>
        <w:t>В соответствии с Законом</w:t>
      </w:r>
      <w:r w:rsidR="004E5F43">
        <w:rPr>
          <w:sz w:val="28"/>
          <w:szCs w:val="28"/>
        </w:rPr>
        <w:t xml:space="preserve"> Красноярского края от 27.12.2005 </w:t>
      </w:r>
      <w:r w:rsidR="00D76E17">
        <w:rPr>
          <w:sz w:val="28"/>
          <w:szCs w:val="28"/>
        </w:rPr>
        <w:br/>
      </w:r>
      <w:r w:rsidR="004E5F43">
        <w:rPr>
          <w:sz w:val="28"/>
          <w:szCs w:val="28"/>
        </w:rPr>
        <w:t>№</w:t>
      </w:r>
      <w:r w:rsidR="00A165AB">
        <w:rPr>
          <w:sz w:val="28"/>
          <w:szCs w:val="28"/>
        </w:rPr>
        <w:t xml:space="preserve"> </w:t>
      </w:r>
      <w:r w:rsidR="004E5F43">
        <w:rPr>
          <w:sz w:val="28"/>
          <w:szCs w:val="28"/>
        </w:rPr>
        <w:t>17-439</w:t>
      </w:r>
      <w:r w:rsidR="00A165AB">
        <w:rPr>
          <w:sz w:val="28"/>
          <w:szCs w:val="28"/>
        </w:rPr>
        <w:t>7 «О наделении органов местного</w:t>
      </w:r>
      <w:r w:rsidR="004E5F43">
        <w:rPr>
          <w:sz w:val="28"/>
          <w:szCs w:val="28"/>
        </w:rPr>
        <w:t xml:space="preserve"> самоуправления муниципальных райо</w:t>
      </w:r>
      <w:r w:rsidR="00A165AB">
        <w:rPr>
          <w:sz w:val="28"/>
          <w:szCs w:val="28"/>
        </w:rPr>
        <w:t>нов отдельными государственными</w:t>
      </w:r>
      <w:r w:rsidR="004E5F43">
        <w:rPr>
          <w:sz w:val="28"/>
          <w:szCs w:val="28"/>
        </w:rPr>
        <w:t xml:space="preserve"> полномочиями по решению вопросов поддержки сельскохозяйственного производства»,</w:t>
      </w:r>
      <w:r w:rsidR="004C05D0">
        <w:rPr>
          <w:sz w:val="28"/>
          <w:szCs w:val="28"/>
        </w:rPr>
        <w:t xml:space="preserve"> </w:t>
      </w:r>
      <w:r w:rsidR="00D76E17">
        <w:rPr>
          <w:sz w:val="28"/>
          <w:szCs w:val="28"/>
        </w:rPr>
        <w:t>пунктом </w:t>
      </w:r>
      <w:r>
        <w:rPr>
          <w:sz w:val="28"/>
          <w:szCs w:val="28"/>
        </w:rPr>
        <w:t xml:space="preserve">3.3.2, </w:t>
      </w:r>
      <w:r w:rsidR="00D76E17">
        <w:rPr>
          <w:sz w:val="28"/>
          <w:szCs w:val="28"/>
        </w:rPr>
        <w:br/>
        <w:t>подпунктом 5 пункта</w:t>
      </w:r>
      <w:r>
        <w:rPr>
          <w:sz w:val="28"/>
          <w:szCs w:val="28"/>
        </w:rPr>
        <w:t xml:space="preserve"> 3.3.3 </w:t>
      </w:r>
      <w:r w:rsidR="00D76E17" w:rsidRPr="003218DC">
        <w:rPr>
          <w:sz w:val="28"/>
          <w:szCs w:val="28"/>
        </w:rPr>
        <w:t>Административн</w:t>
      </w:r>
      <w:r w:rsidR="00D76E17">
        <w:rPr>
          <w:sz w:val="28"/>
          <w:szCs w:val="28"/>
        </w:rPr>
        <w:t>ого</w:t>
      </w:r>
      <w:r w:rsidR="003218DC" w:rsidRPr="003218DC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а</w:t>
      </w:r>
      <w:r w:rsidR="003C470C">
        <w:rPr>
          <w:sz w:val="28"/>
          <w:szCs w:val="28"/>
        </w:rPr>
        <w:t xml:space="preserve"> исполнения администрацией </w:t>
      </w:r>
      <w:r w:rsidR="00886851" w:rsidRPr="005B208D">
        <w:rPr>
          <w:sz w:val="28"/>
          <w:szCs w:val="28"/>
        </w:rPr>
        <w:t>Идри</w:t>
      </w:r>
      <w:r w:rsidR="003C470C" w:rsidRPr="005B208D">
        <w:rPr>
          <w:sz w:val="28"/>
          <w:szCs w:val="28"/>
        </w:rPr>
        <w:t>нского района</w:t>
      </w:r>
      <w:r w:rsidR="003C470C">
        <w:rPr>
          <w:sz w:val="28"/>
          <w:szCs w:val="28"/>
        </w:rPr>
        <w:t xml:space="preserve"> государственной функции </w:t>
      </w:r>
      <w:r w:rsidR="00D76E17">
        <w:rPr>
          <w:sz w:val="28"/>
          <w:szCs w:val="28"/>
        </w:rPr>
        <w:br/>
      </w:r>
      <w:r w:rsidR="003C470C">
        <w:rPr>
          <w:sz w:val="28"/>
          <w:szCs w:val="28"/>
        </w:rPr>
        <w:t xml:space="preserve">по переданным отдельным государственным полномочиям </w:t>
      </w:r>
      <w:r w:rsidR="00D76E17">
        <w:rPr>
          <w:sz w:val="28"/>
          <w:szCs w:val="28"/>
        </w:rPr>
        <w:br/>
      </w:r>
      <w:r w:rsidR="003C470C">
        <w:rPr>
          <w:sz w:val="28"/>
          <w:szCs w:val="28"/>
        </w:rPr>
        <w:t>по осуществлению контроля</w:t>
      </w:r>
      <w:r w:rsidR="00B17C40">
        <w:rPr>
          <w:sz w:val="28"/>
          <w:szCs w:val="28"/>
        </w:rPr>
        <w:t xml:space="preserve"> </w:t>
      </w:r>
      <w:r w:rsidR="00B17C40" w:rsidRPr="00B061E5">
        <w:rPr>
          <w:sz w:val="28"/>
          <w:szCs w:val="28"/>
        </w:rPr>
        <w:t xml:space="preserve">за эффективным использованием денежных средств, </w:t>
      </w:r>
      <w:r w:rsidR="00B17C40" w:rsidRPr="005B208D">
        <w:rPr>
          <w:sz w:val="28"/>
          <w:szCs w:val="28"/>
        </w:rPr>
        <w:t xml:space="preserve">направляемых </w:t>
      </w:r>
      <w:r w:rsidR="00B17C40" w:rsidRPr="005B208D">
        <w:rPr>
          <w:rFonts w:eastAsia="Calibri"/>
          <w:sz w:val="28"/>
          <w:szCs w:val="28"/>
        </w:rPr>
        <w:t>из краевого бюджета</w:t>
      </w:r>
      <w:r w:rsidR="00B17C40">
        <w:rPr>
          <w:rFonts w:eastAsia="Calibri"/>
          <w:sz w:val="28"/>
          <w:szCs w:val="28"/>
        </w:rPr>
        <w:t xml:space="preserve"> </w:t>
      </w:r>
      <w:r w:rsidR="00B17C40" w:rsidRPr="00B061E5">
        <w:rPr>
          <w:sz w:val="28"/>
          <w:szCs w:val="28"/>
        </w:rPr>
        <w:t>в качестве государственной поддержки субъектов агропромышленного комплекса края</w:t>
      </w:r>
      <w:r w:rsidR="00B17C40">
        <w:rPr>
          <w:sz w:val="28"/>
          <w:szCs w:val="28"/>
        </w:rPr>
        <w:t>, утвержденного</w:t>
      </w:r>
      <w:r w:rsidR="00B17C40" w:rsidRPr="00281E59">
        <w:rPr>
          <w:sz w:val="28"/>
          <w:szCs w:val="28"/>
        </w:rPr>
        <w:t xml:space="preserve"> постановлением </w:t>
      </w:r>
      <w:r w:rsidR="00B17C40">
        <w:rPr>
          <w:sz w:val="28"/>
          <w:szCs w:val="28"/>
        </w:rPr>
        <w:t xml:space="preserve">администрации </w:t>
      </w:r>
      <w:r w:rsidR="00886851" w:rsidRPr="005B208D">
        <w:rPr>
          <w:sz w:val="28"/>
          <w:szCs w:val="28"/>
        </w:rPr>
        <w:t>Идринского района от 25</w:t>
      </w:r>
      <w:r w:rsidR="00B17C40" w:rsidRPr="005B208D">
        <w:rPr>
          <w:sz w:val="28"/>
          <w:szCs w:val="28"/>
        </w:rPr>
        <w:t xml:space="preserve">.12.2018 </w:t>
      </w:r>
      <w:r w:rsidR="00B17C40">
        <w:rPr>
          <w:sz w:val="28"/>
          <w:szCs w:val="28"/>
          <w:highlight w:val="yellow"/>
        </w:rPr>
        <w:br/>
      </w:r>
      <w:r w:rsidR="00B17C40" w:rsidRPr="005B208D">
        <w:rPr>
          <w:sz w:val="28"/>
          <w:szCs w:val="28"/>
        </w:rPr>
        <w:t>№ </w:t>
      </w:r>
      <w:r w:rsidR="00886851" w:rsidRPr="005B208D">
        <w:rPr>
          <w:sz w:val="28"/>
          <w:szCs w:val="28"/>
        </w:rPr>
        <w:t>999</w:t>
      </w:r>
      <w:r w:rsidR="00B17C40" w:rsidRPr="005B208D">
        <w:rPr>
          <w:sz w:val="28"/>
          <w:szCs w:val="28"/>
        </w:rPr>
        <w:t>-п</w:t>
      </w:r>
      <w:r w:rsidR="001A2FB1">
        <w:rPr>
          <w:sz w:val="28"/>
          <w:szCs w:val="28"/>
        </w:rPr>
        <w:t xml:space="preserve">, </w:t>
      </w:r>
      <w:r w:rsidR="003C470C">
        <w:rPr>
          <w:sz w:val="28"/>
          <w:szCs w:val="28"/>
        </w:rPr>
        <w:t>п</w:t>
      </w:r>
      <w:r w:rsidR="00D76E17">
        <w:rPr>
          <w:sz w:val="28"/>
          <w:szCs w:val="28"/>
        </w:rPr>
        <w:t>унктом</w:t>
      </w:r>
      <w:r w:rsidR="00B17C40">
        <w:rPr>
          <w:sz w:val="28"/>
          <w:szCs w:val="28"/>
        </w:rPr>
        <w:t> 3.1.7</w:t>
      </w:r>
      <w:r w:rsidR="003C470C">
        <w:rPr>
          <w:sz w:val="28"/>
          <w:szCs w:val="28"/>
        </w:rPr>
        <w:t xml:space="preserve"> Соглашения </w:t>
      </w:r>
      <w:r w:rsidR="003C470C" w:rsidRPr="00524638">
        <w:rPr>
          <w:sz w:val="28"/>
          <w:szCs w:val="28"/>
        </w:rPr>
        <w:t>об осуществлении отдельных государственных полномочий по решению вопросов поддержки сельскохозяйственного производства</w:t>
      </w:r>
      <w:r w:rsidR="003C470C">
        <w:rPr>
          <w:sz w:val="28"/>
          <w:szCs w:val="28"/>
        </w:rPr>
        <w:t xml:space="preserve"> от 30.10.</w:t>
      </w:r>
      <w:r w:rsidR="003C470C" w:rsidRPr="005B208D">
        <w:rPr>
          <w:sz w:val="28"/>
          <w:szCs w:val="28"/>
        </w:rPr>
        <w:t xml:space="preserve">2017 </w:t>
      </w:r>
      <w:r w:rsidR="00886851" w:rsidRPr="005B208D">
        <w:rPr>
          <w:sz w:val="28"/>
          <w:szCs w:val="28"/>
        </w:rPr>
        <w:t>№ 14</w:t>
      </w:r>
      <w:r w:rsidR="003C470C">
        <w:rPr>
          <w:sz w:val="28"/>
          <w:szCs w:val="28"/>
        </w:rPr>
        <w:t xml:space="preserve">, </w:t>
      </w:r>
      <w:r w:rsidR="00A165AB">
        <w:rPr>
          <w:sz w:val="28"/>
          <w:szCs w:val="28"/>
        </w:rPr>
        <w:t>руководствуясь ст</w:t>
      </w:r>
      <w:r w:rsidR="00D76E17">
        <w:rPr>
          <w:sz w:val="28"/>
          <w:szCs w:val="28"/>
        </w:rPr>
        <w:t>атьями</w:t>
      </w:r>
      <w:r w:rsidR="00A165AB">
        <w:rPr>
          <w:sz w:val="28"/>
          <w:szCs w:val="28"/>
        </w:rPr>
        <w:t xml:space="preserve"> </w:t>
      </w:r>
      <w:r w:rsidR="00886851" w:rsidRPr="005B208D">
        <w:rPr>
          <w:sz w:val="28"/>
          <w:szCs w:val="28"/>
        </w:rPr>
        <w:t>19, 33</w:t>
      </w:r>
      <w:r w:rsidR="00A165AB" w:rsidRPr="005B208D">
        <w:rPr>
          <w:sz w:val="28"/>
          <w:szCs w:val="28"/>
        </w:rPr>
        <w:t xml:space="preserve"> Устава </w:t>
      </w:r>
      <w:r w:rsidR="00886851" w:rsidRPr="005B208D">
        <w:rPr>
          <w:sz w:val="28"/>
          <w:szCs w:val="28"/>
        </w:rPr>
        <w:t>Идри</w:t>
      </w:r>
      <w:r w:rsidR="00D76E17" w:rsidRPr="005B208D">
        <w:rPr>
          <w:sz w:val="28"/>
          <w:szCs w:val="28"/>
        </w:rPr>
        <w:t>нского района</w:t>
      </w:r>
      <w:r>
        <w:rPr>
          <w:sz w:val="28"/>
          <w:szCs w:val="28"/>
        </w:rPr>
        <w:t xml:space="preserve"> у</w:t>
      </w:r>
      <w:r w:rsidR="004E5F43" w:rsidRPr="00A165AB">
        <w:rPr>
          <w:sz w:val="28"/>
          <w:szCs w:val="28"/>
        </w:rPr>
        <w:t xml:space="preserve">твердить </w:t>
      </w:r>
      <w:bookmarkStart w:id="1" w:name="OLE_LINK1"/>
      <w:r w:rsidR="00A165AB" w:rsidRPr="00A165AB">
        <w:rPr>
          <w:bCs/>
          <w:sz w:val="28"/>
          <w:szCs w:val="28"/>
        </w:rPr>
        <w:t xml:space="preserve">план проведения плановых проверок </w:t>
      </w:r>
      <w:r w:rsidRPr="00D76E17">
        <w:rPr>
          <w:b/>
          <w:bCs/>
          <w:sz w:val="28"/>
          <w:szCs w:val="28"/>
        </w:rPr>
        <w:t>в 2020 году</w:t>
      </w:r>
      <w:r>
        <w:rPr>
          <w:bCs/>
          <w:sz w:val="28"/>
          <w:szCs w:val="28"/>
        </w:rPr>
        <w:t xml:space="preserve"> </w:t>
      </w:r>
      <w:r w:rsidR="00A165AB" w:rsidRPr="00A165AB">
        <w:rPr>
          <w:sz w:val="28"/>
          <w:szCs w:val="28"/>
        </w:rPr>
        <w:t>по контролю</w:t>
      </w:r>
      <w:r w:rsidR="00B17C40">
        <w:rPr>
          <w:sz w:val="28"/>
          <w:szCs w:val="28"/>
        </w:rPr>
        <w:t xml:space="preserve"> </w:t>
      </w:r>
      <w:r w:rsidR="00B17C40" w:rsidRPr="00B061E5">
        <w:rPr>
          <w:sz w:val="28"/>
          <w:szCs w:val="28"/>
        </w:rPr>
        <w:t xml:space="preserve">за эффективным использованием денежных средств, направляемых </w:t>
      </w:r>
      <w:r w:rsidR="00B17C40" w:rsidRPr="005B208D">
        <w:rPr>
          <w:rFonts w:eastAsia="Calibri"/>
          <w:sz w:val="28"/>
          <w:szCs w:val="28"/>
        </w:rPr>
        <w:t>из краевого бюджета</w:t>
      </w:r>
      <w:r w:rsidR="00B17C40">
        <w:rPr>
          <w:rFonts w:eastAsia="Calibri"/>
          <w:sz w:val="28"/>
          <w:szCs w:val="28"/>
        </w:rPr>
        <w:t xml:space="preserve"> </w:t>
      </w:r>
      <w:r w:rsidR="00B17C40">
        <w:rPr>
          <w:rFonts w:eastAsia="Calibri"/>
          <w:sz w:val="28"/>
          <w:szCs w:val="28"/>
        </w:rPr>
        <w:br/>
      </w:r>
      <w:r w:rsidR="00B17C40" w:rsidRPr="00B061E5">
        <w:rPr>
          <w:sz w:val="28"/>
          <w:szCs w:val="28"/>
        </w:rPr>
        <w:t>в качестве государственной поддержки субъектов агропромышленного комплекса края</w:t>
      </w:r>
      <w:r>
        <w:rPr>
          <w:sz w:val="28"/>
          <w:szCs w:val="28"/>
        </w:rPr>
        <w:t xml:space="preserve">, </w:t>
      </w:r>
      <w:bookmarkEnd w:id="1"/>
      <w:r w:rsidR="00227FEA" w:rsidRPr="00A165AB">
        <w:rPr>
          <w:sz w:val="28"/>
          <w:szCs w:val="28"/>
        </w:rPr>
        <w:t xml:space="preserve">согласно </w:t>
      </w:r>
      <w:r w:rsidR="004E5F43" w:rsidRPr="00A165AB">
        <w:rPr>
          <w:sz w:val="28"/>
          <w:szCs w:val="28"/>
        </w:rPr>
        <w:t>прил</w:t>
      </w:r>
      <w:r w:rsidR="00227FEA" w:rsidRPr="00A165AB">
        <w:rPr>
          <w:sz w:val="28"/>
          <w:szCs w:val="28"/>
        </w:rPr>
        <w:t>ожению</w:t>
      </w:r>
      <w:r w:rsidR="004E5F43" w:rsidRPr="00A165AB">
        <w:rPr>
          <w:sz w:val="28"/>
          <w:szCs w:val="28"/>
        </w:rPr>
        <w:t>.</w:t>
      </w:r>
    </w:p>
    <w:p w:rsidR="00657B09" w:rsidRPr="00657B09" w:rsidRDefault="004E5F43" w:rsidP="00657B09">
      <w:pPr>
        <w:ind w:firstLine="709"/>
        <w:jc w:val="both"/>
        <w:rPr>
          <w:sz w:val="28"/>
          <w:szCs w:val="28"/>
        </w:rPr>
      </w:pPr>
      <w:r w:rsidRPr="00A165AB">
        <w:rPr>
          <w:sz w:val="28"/>
          <w:szCs w:val="28"/>
        </w:rPr>
        <w:t>2.</w:t>
      </w:r>
      <w:r w:rsidR="00F64E3D">
        <w:rPr>
          <w:sz w:val="28"/>
          <w:szCs w:val="28"/>
        </w:rPr>
        <w:t> </w:t>
      </w:r>
      <w:r w:rsidR="00F64E3D" w:rsidRPr="00C67E10">
        <w:rPr>
          <w:sz w:val="28"/>
          <w:szCs w:val="28"/>
        </w:rPr>
        <w:t xml:space="preserve">Уполномочить на проведение </w:t>
      </w:r>
      <w:r w:rsidR="00F64E3D" w:rsidRPr="005B208D">
        <w:rPr>
          <w:sz w:val="28"/>
          <w:szCs w:val="28"/>
        </w:rPr>
        <w:t>проверок</w:t>
      </w:r>
      <w:r w:rsidR="00657B09" w:rsidRPr="005B208D">
        <w:rPr>
          <w:sz w:val="28"/>
          <w:szCs w:val="28"/>
        </w:rPr>
        <w:t xml:space="preserve"> </w:t>
      </w:r>
      <w:r w:rsidR="005B7D99" w:rsidRPr="005B208D">
        <w:rPr>
          <w:sz w:val="28"/>
          <w:szCs w:val="28"/>
        </w:rPr>
        <w:t xml:space="preserve"> Атаманюк Александра Николаевича, главно</w:t>
      </w:r>
      <w:r w:rsidR="00657B09" w:rsidRPr="005B208D">
        <w:rPr>
          <w:sz w:val="28"/>
          <w:szCs w:val="28"/>
        </w:rPr>
        <w:t>го специали</w:t>
      </w:r>
      <w:r w:rsidR="005B7D99" w:rsidRPr="005B208D">
        <w:rPr>
          <w:sz w:val="28"/>
          <w:szCs w:val="28"/>
        </w:rPr>
        <w:t>ста по развитию животноводства</w:t>
      </w:r>
      <w:r w:rsidR="00657B09" w:rsidRPr="005B208D">
        <w:rPr>
          <w:sz w:val="28"/>
          <w:szCs w:val="28"/>
        </w:rPr>
        <w:t xml:space="preserve"> отдела сельского</w:t>
      </w:r>
      <w:r w:rsidR="005B7D99" w:rsidRPr="005B208D">
        <w:rPr>
          <w:sz w:val="28"/>
          <w:szCs w:val="28"/>
        </w:rPr>
        <w:t xml:space="preserve"> хозяйства администрации Идри</w:t>
      </w:r>
      <w:r w:rsidR="00657B09" w:rsidRPr="005B208D">
        <w:rPr>
          <w:sz w:val="28"/>
          <w:szCs w:val="28"/>
        </w:rPr>
        <w:t>нского райо</w:t>
      </w:r>
      <w:r w:rsidR="005B7D99" w:rsidRPr="005B208D">
        <w:rPr>
          <w:sz w:val="28"/>
          <w:szCs w:val="28"/>
        </w:rPr>
        <w:t xml:space="preserve">на, </w:t>
      </w:r>
      <w:r w:rsidR="007074F0" w:rsidRPr="005B208D">
        <w:rPr>
          <w:sz w:val="28"/>
          <w:szCs w:val="28"/>
        </w:rPr>
        <w:t xml:space="preserve">Богушевскую Наталью Александровну, главного специалиста по развитию растениеводства отдела сельского хозяйства администрации Идринского района, </w:t>
      </w:r>
      <w:r w:rsidR="005B7D99" w:rsidRPr="005B208D">
        <w:rPr>
          <w:sz w:val="28"/>
          <w:szCs w:val="28"/>
        </w:rPr>
        <w:t>Кулакову Ирину Павловну, главно</w:t>
      </w:r>
      <w:r w:rsidR="00657B09" w:rsidRPr="005B208D">
        <w:rPr>
          <w:sz w:val="28"/>
          <w:szCs w:val="28"/>
        </w:rPr>
        <w:t>го специалиста по бухгалтерскому учету и отчетности отдела сельского</w:t>
      </w:r>
      <w:r w:rsidR="005B7D99" w:rsidRPr="005B208D">
        <w:rPr>
          <w:sz w:val="28"/>
          <w:szCs w:val="28"/>
        </w:rPr>
        <w:t xml:space="preserve"> хозяйства администрации Идри</w:t>
      </w:r>
      <w:r w:rsidR="00657B09" w:rsidRPr="005B208D">
        <w:rPr>
          <w:sz w:val="28"/>
          <w:szCs w:val="28"/>
        </w:rPr>
        <w:t>нского района.</w:t>
      </w:r>
    </w:p>
    <w:p w:rsidR="00F64E3D" w:rsidRDefault="00F64E3D" w:rsidP="00657B09">
      <w:pPr>
        <w:ind w:firstLine="709"/>
        <w:jc w:val="both"/>
        <w:rPr>
          <w:sz w:val="28"/>
          <w:szCs w:val="28"/>
        </w:rPr>
      </w:pPr>
      <w:r w:rsidRPr="00C67E10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> </w:t>
      </w:r>
      <w:r w:rsidRPr="00C67E10">
        <w:rPr>
          <w:sz w:val="28"/>
          <w:szCs w:val="28"/>
        </w:rPr>
        <w:t>Назначить</w:t>
      </w:r>
      <w:r w:rsidR="00657B09">
        <w:rPr>
          <w:sz w:val="28"/>
          <w:szCs w:val="28"/>
        </w:rPr>
        <w:t xml:space="preserve"> </w:t>
      </w:r>
      <w:r w:rsidR="007074F0" w:rsidRPr="005B208D">
        <w:rPr>
          <w:sz w:val="28"/>
          <w:szCs w:val="28"/>
        </w:rPr>
        <w:t>Фоменко Константина Юрьевича</w:t>
      </w:r>
      <w:r w:rsidR="00657B09" w:rsidRPr="005B208D">
        <w:rPr>
          <w:sz w:val="28"/>
          <w:szCs w:val="28"/>
        </w:rPr>
        <w:t>, начальника отдела сельского</w:t>
      </w:r>
      <w:r w:rsidR="007074F0" w:rsidRPr="005B208D">
        <w:rPr>
          <w:sz w:val="28"/>
          <w:szCs w:val="28"/>
        </w:rPr>
        <w:t xml:space="preserve"> хозяйства администрации Идри</w:t>
      </w:r>
      <w:r w:rsidR="00657B09" w:rsidRPr="005B208D">
        <w:rPr>
          <w:sz w:val="28"/>
          <w:szCs w:val="28"/>
        </w:rPr>
        <w:t>нского района</w:t>
      </w:r>
      <w:r w:rsidRPr="00C67E10">
        <w:rPr>
          <w:sz w:val="28"/>
          <w:szCs w:val="28"/>
        </w:rPr>
        <w:t>, лицом ответственным за проведение проверок.</w:t>
      </w:r>
    </w:p>
    <w:p w:rsidR="00F64E3D" w:rsidRPr="00A165AB" w:rsidRDefault="00F64E3D" w:rsidP="00F64E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Распоряжение</w:t>
      </w:r>
      <w:r w:rsidRPr="00A165AB">
        <w:rPr>
          <w:sz w:val="28"/>
          <w:szCs w:val="28"/>
        </w:rPr>
        <w:t xml:space="preserve"> подлежит опубликованию на официальном сайте </w:t>
      </w:r>
      <w:r w:rsidR="007074F0" w:rsidRPr="005B208D">
        <w:rPr>
          <w:sz w:val="28"/>
          <w:szCs w:val="28"/>
        </w:rPr>
        <w:t>Идри</w:t>
      </w:r>
      <w:r w:rsidRPr="005B208D">
        <w:rPr>
          <w:sz w:val="28"/>
          <w:szCs w:val="28"/>
        </w:rPr>
        <w:t>нского</w:t>
      </w:r>
      <w:r w:rsidRPr="00A165AB">
        <w:rPr>
          <w:sz w:val="28"/>
          <w:szCs w:val="28"/>
        </w:rPr>
        <w:t xml:space="preserve"> района </w:t>
      </w:r>
      <w:r w:rsidR="00D76E17">
        <w:rPr>
          <w:sz w:val="28"/>
          <w:szCs w:val="28"/>
        </w:rPr>
        <w:t xml:space="preserve">в сети </w:t>
      </w:r>
      <w:r w:rsidR="00D76E17" w:rsidRPr="005B208D">
        <w:rPr>
          <w:sz w:val="28"/>
          <w:szCs w:val="28"/>
        </w:rPr>
        <w:t xml:space="preserve">Интернет </w:t>
      </w:r>
      <w:r w:rsidRPr="005B208D">
        <w:rPr>
          <w:sz w:val="28"/>
          <w:szCs w:val="28"/>
        </w:rPr>
        <w:t>(</w:t>
      </w:r>
      <w:r w:rsidR="00686D72" w:rsidRPr="00083985">
        <w:rPr>
          <w:sz w:val="28"/>
          <w:szCs w:val="28"/>
          <w:lang w:val="en-US"/>
        </w:rPr>
        <w:t>www</w:t>
      </w:r>
      <w:r w:rsidR="00686D72" w:rsidRPr="00083985">
        <w:rPr>
          <w:sz w:val="28"/>
          <w:szCs w:val="28"/>
        </w:rPr>
        <w:t xml:space="preserve"> </w:t>
      </w:r>
      <w:r w:rsidR="00686D72" w:rsidRPr="00083985">
        <w:rPr>
          <w:sz w:val="28"/>
          <w:szCs w:val="28"/>
          <w:lang w:val="en-US"/>
        </w:rPr>
        <w:t>idra</w:t>
      </w:r>
      <w:r w:rsidR="00686D72">
        <w:rPr>
          <w:sz w:val="28"/>
          <w:szCs w:val="28"/>
        </w:rPr>
        <w:t>-</w:t>
      </w:r>
      <w:r w:rsidR="00686D72">
        <w:rPr>
          <w:sz w:val="28"/>
          <w:szCs w:val="28"/>
          <w:lang w:val="en-US"/>
        </w:rPr>
        <w:t>rayon</w:t>
      </w:r>
      <w:r w:rsidR="00686D72" w:rsidRPr="00083985">
        <w:rPr>
          <w:sz w:val="28"/>
          <w:szCs w:val="28"/>
        </w:rPr>
        <w:t>.</w:t>
      </w:r>
      <w:r w:rsidR="00686D72" w:rsidRPr="00083985">
        <w:rPr>
          <w:sz w:val="28"/>
          <w:szCs w:val="28"/>
          <w:lang w:val="en-US"/>
        </w:rPr>
        <w:t>ru</w:t>
      </w:r>
      <w:r w:rsidRPr="005B208D">
        <w:rPr>
          <w:sz w:val="28"/>
          <w:szCs w:val="28"/>
        </w:rPr>
        <w:t>).</w:t>
      </w:r>
    </w:p>
    <w:p w:rsidR="00F64E3D" w:rsidRDefault="00F64E3D" w:rsidP="00F64E3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5. </w:t>
      </w:r>
      <w:r w:rsidRPr="00C67E10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 xml:space="preserve">распоряжения </w:t>
      </w:r>
      <w:r w:rsidRPr="00C67E10">
        <w:rPr>
          <w:sz w:val="28"/>
          <w:szCs w:val="28"/>
        </w:rPr>
        <w:t>оставляю за собой.</w:t>
      </w:r>
    </w:p>
    <w:p w:rsidR="00543B53" w:rsidRDefault="00543B53" w:rsidP="00543B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Распоряжение вступает в силу со дня его подписания.</w:t>
      </w:r>
    </w:p>
    <w:p w:rsidR="00543B53" w:rsidRPr="00C67E10" w:rsidRDefault="00543B53" w:rsidP="00F64E3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F64E3D" w:rsidRDefault="00F64E3D" w:rsidP="00F64E3D">
      <w:pPr>
        <w:jc w:val="both"/>
        <w:rPr>
          <w:sz w:val="28"/>
          <w:szCs w:val="28"/>
        </w:rPr>
      </w:pPr>
    </w:p>
    <w:p w:rsidR="00B80DF2" w:rsidRDefault="00B80DF2" w:rsidP="00F64E3D">
      <w:pPr>
        <w:jc w:val="both"/>
        <w:rPr>
          <w:sz w:val="28"/>
          <w:szCs w:val="28"/>
        </w:rPr>
      </w:pPr>
    </w:p>
    <w:p w:rsidR="00B80DF2" w:rsidRDefault="00B80DF2" w:rsidP="00F64E3D">
      <w:pPr>
        <w:jc w:val="both"/>
        <w:rPr>
          <w:sz w:val="28"/>
          <w:szCs w:val="28"/>
        </w:rPr>
      </w:pPr>
    </w:p>
    <w:p w:rsidR="00B80DF2" w:rsidRDefault="00B80DF2" w:rsidP="00F64E3D">
      <w:pPr>
        <w:jc w:val="both"/>
        <w:rPr>
          <w:sz w:val="28"/>
          <w:szCs w:val="28"/>
        </w:rPr>
      </w:pPr>
    </w:p>
    <w:p w:rsidR="00B80DF2" w:rsidRDefault="00B80DF2" w:rsidP="00F64E3D">
      <w:pPr>
        <w:jc w:val="both"/>
        <w:rPr>
          <w:sz w:val="28"/>
          <w:szCs w:val="28"/>
        </w:rPr>
      </w:pPr>
    </w:p>
    <w:p w:rsidR="00273DBF" w:rsidRDefault="00273DBF" w:rsidP="00F64E3D">
      <w:pPr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86"/>
        <w:gridCol w:w="4785"/>
      </w:tblGrid>
      <w:tr w:rsidR="00273DBF" w:rsidRPr="00374E21" w:rsidTr="00273DBF">
        <w:trPr>
          <w:trHeight w:val="654"/>
        </w:trPr>
        <w:tc>
          <w:tcPr>
            <w:tcW w:w="4786" w:type="dxa"/>
          </w:tcPr>
          <w:p w:rsidR="00273DBF" w:rsidRPr="00273DBF" w:rsidRDefault="007074F0" w:rsidP="009067D6">
            <w:pPr>
              <w:rPr>
                <w:rFonts w:cs="Tahoma"/>
                <w:sz w:val="28"/>
                <w:szCs w:val="28"/>
              </w:rPr>
            </w:pPr>
            <w:r>
              <w:rPr>
                <w:rFonts w:cs="Tahoma"/>
                <w:sz w:val="28"/>
                <w:szCs w:val="28"/>
              </w:rPr>
              <w:t>Глава</w:t>
            </w:r>
            <w:r w:rsidR="00273DBF" w:rsidRPr="00273DBF">
              <w:rPr>
                <w:rFonts w:cs="Tahoma"/>
                <w:sz w:val="28"/>
                <w:szCs w:val="28"/>
              </w:rPr>
              <w:t xml:space="preserve"> района</w:t>
            </w:r>
          </w:p>
        </w:tc>
        <w:tc>
          <w:tcPr>
            <w:tcW w:w="4785" w:type="dxa"/>
          </w:tcPr>
          <w:p w:rsidR="00273DBF" w:rsidRPr="00273DBF" w:rsidRDefault="007074F0" w:rsidP="007074F0">
            <w:pPr>
              <w:rPr>
                <w:rFonts w:cs="Tahoma"/>
                <w:sz w:val="28"/>
                <w:szCs w:val="28"/>
              </w:rPr>
            </w:pPr>
            <w:r>
              <w:rPr>
                <w:rFonts w:cs="Tahoma"/>
                <w:sz w:val="28"/>
                <w:szCs w:val="28"/>
              </w:rPr>
              <w:t xml:space="preserve">                                        А.В. Киреев</w:t>
            </w:r>
          </w:p>
        </w:tc>
      </w:tr>
    </w:tbl>
    <w:p w:rsidR="007433E4" w:rsidRDefault="007433E4" w:rsidP="007433E4">
      <w:pPr>
        <w:rPr>
          <w:sz w:val="28"/>
          <w:szCs w:val="28"/>
        </w:rPr>
        <w:sectPr w:rsidR="007433E4" w:rsidSect="00F622C9">
          <w:headerReference w:type="default" r:id="rId9"/>
          <w:pgSz w:w="11906" w:h="16838"/>
          <w:pgMar w:top="1134" w:right="850" w:bottom="709" w:left="1701" w:header="567" w:footer="567" w:gutter="0"/>
          <w:cols w:space="708"/>
          <w:titlePg/>
          <w:docGrid w:linePitch="360"/>
        </w:sectPr>
      </w:pPr>
    </w:p>
    <w:p w:rsidR="00C571C9" w:rsidRDefault="00C571C9" w:rsidP="00C571C9">
      <w:pPr>
        <w:ind w:left="1190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C571C9" w:rsidRDefault="00C571C9" w:rsidP="00C571C9">
      <w:pPr>
        <w:ind w:left="11907"/>
        <w:jc w:val="both"/>
        <w:rPr>
          <w:sz w:val="28"/>
          <w:szCs w:val="28"/>
        </w:rPr>
      </w:pPr>
      <w:r>
        <w:rPr>
          <w:sz w:val="28"/>
          <w:szCs w:val="28"/>
        </w:rPr>
        <w:t>к распоряжению главы</w:t>
      </w:r>
    </w:p>
    <w:p w:rsidR="00C571C9" w:rsidRDefault="00C571C9" w:rsidP="00C571C9">
      <w:pPr>
        <w:ind w:left="119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Идринского района </w:t>
      </w:r>
    </w:p>
    <w:p w:rsidR="00C571C9" w:rsidRDefault="00C571C9" w:rsidP="00C571C9">
      <w:pPr>
        <w:ind w:left="11907"/>
        <w:jc w:val="both"/>
        <w:rPr>
          <w:sz w:val="28"/>
          <w:szCs w:val="28"/>
        </w:rPr>
      </w:pPr>
      <w:r>
        <w:rPr>
          <w:sz w:val="28"/>
          <w:szCs w:val="28"/>
        </w:rPr>
        <w:t>от 16.12.2019 № 210-р</w:t>
      </w:r>
    </w:p>
    <w:p w:rsidR="00C571C9" w:rsidRDefault="00C571C9" w:rsidP="00C571C9">
      <w:pPr>
        <w:rPr>
          <w:sz w:val="28"/>
          <w:szCs w:val="28"/>
        </w:rPr>
      </w:pPr>
    </w:p>
    <w:p w:rsidR="00C571C9" w:rsidRDefault="00C571C9" w:rsidP="00C571C9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C571C9" w:rsidRDefault="00C571C9" w:rsidP="00C571C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проведения плановых проверок администрацией Идринского района по контролю за эффективным использованием денежных средств, направляемых </w:t>
      </w:r>
      <w:r>
        <w:rPr>
          <w:rFonts w:eastAsia="Calibri"/>
          <w:sz w:val="28"/>
          <w:szCs w:val="28"/>
        </w:rPr>
        <w:t xml:space="preserve">из краевого бюджета </w:t>
      </w:r>
      <w:r>
        <w:rPr>
          <w:sz w:val="28"/>
          <w:szCs w:val="28"/>
        </w:rPr>
        <w:t>в качестве государственной поддержки субъектов агропромышленного комплекса края</w:t>
      </w:r>
    </w:p>
    <w:p w:rsidR="00C571C9" w:rsidRDefault="00C571C9" w:rsidP="00C571C9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2020 г.</w:t>
      </w:r>
    </w:p>
    <w:p w:rsidR="00C571C9" w:rsidRDefault="00C571C9" w:rsidP="00C571C9">
      <w:pPr>
        <w:jc w:val="center"/>
        <w:rPr>
          <w:sz w:val="28"/>
          <w:szCs w:val="28"/>
        </w:rPr>
      </w:pPr>
    </w:p>
    <w:p w:rsidR="00C571C9" w:rsidRDefault="00C571C9" w:rsidP="00C571C9">
      <w:pPr>
        <w:rPr>
          <w:sz w:val="28"/>
          <w:szCs w:val="28"/>
        </w:rPr>
      </w:pPr>
    </w:p>
    <w:tbl>
      <w:tblPr>
        <w:tblW w:w="5135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7"/>
        <w:gridCol w:w="4474"/>
        <w:gridCol w:w="2594"/>
        <w:gridCol w:w="2162"/>
        <w:gridCol w:w="3027"/>
        <w:gridCol w:w="2588"/>
      </w:tblGrid>
      <w:tr w:rsidR="00C571C9" w:rsidTr="00C571C9">
        <w:trPr>
          <w:cantSplit/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1C9" w:rsidRDefault="00C571C9">
            <w:pPr>
              <w:jc w:val="center"/>
            </w:pPr>
            <w:r>
              <w:t>№ п/п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1C9" w:rsidRDefault="00C571C9">
            <w:pPr>
              <w:jc w:val="center"/>
            </w:pPr>
            <w:r>
              <w:t>Наименования субъектов агропромышленного комплекса края, в отношении которых предполагается инициирование проверок, их места нахождения или места фактического осуществления деятельности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1C9" w:rsidRDefault="00C571C9">
            <w:pPr>
              <w:jc w:val="center"/>
            </w:pPr>
            <w:r>
              <w:t>Цель и основание проведения плановой проверки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1C9" w:rsidRDefault="00C571C9">
            <w:pPr>
              <w:jc w:val="center"/>
            </w:pPr>
            <w:r>
              <w:t>Дата начала и сроки проведения плановой проверки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1C9" w:rsidRDefault="00C571C9">
            <w:pPr>
              <w:jc w:val="center"/>
            </w:pPr>
            <w:r>
              <w:t xml:space="preserve">Фамилии, имена, отчества и должности муниципальных служащих, уполномоченных </w:t>
            </w:r>
            <w:r>
              <w:br/>
              <w:t>на проведение проверок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1C9" w:rsidRDefault="00C571C9">
            <w:pPr>
              <w:jc w:val="center"/>
            </w:pPr>
            <w:r>
              <w:t xml:space="preserve">Фамилия, имя, отчество и должность муниципального служащего, ответственного </w:t>
            </w:r>
            <w:r>
              <w:br/>
              <w:t>за проведение проверок</w:t>
            </w:r>
          </w:p>
        </w:tc>
      </w:tr>
      <w:tr w:rsidR="00C571C9" w:rsidTr="00C571C9">
        <w:trPr>
          <w:cantSplit/>
          <w:trHeight w:val="221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1C9" w:rsidRDefault="00C571C9">
            <w:pPr>
              <w:jc w:val="center"/>
            </w:pPr>
            <w:r>
              <w:t>1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1C9" w:rsidRDefault="00C571C9">
            <w:pPr>
              <w:jc w:val="center"/>
            </w:pPr>
            <w:r>
              <w:t>2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1C9" w:rsidRDefault="00C571C9">
            <w:pPr>
              <w:jc w:val="center"/>
            </w:pPr>
            <w:r>
              <w:t>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1C9" w:rsidRDefault="00C571C9">
            <w:pPr>
              <w:jc w:val="center"/>
            </w:pPr>
            <w:r>
              <w:t>4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1C9" w:rsidRDefault="00C571C9">
            <w:pPr>
              <w:jc w:val="center"/>
            </w:pPr>
            <w:r>
              <w:t>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1C9" w:rsidRDefault="00C571C9">
            <w:pPr>
              <w:jc w:val="center"/>
            </w:pPr>
            <w:r>
              <w:t>6</w:t>
            </w:r>
          </w:p>
        </w:tc>
      </w:tr>
      <w:tr w:rsidR="00C571C9" w:rsidTr="00C571C9">
        <w:trPr>
          <w:cantSplit/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 w:rsidP="00C571C9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rPr>
                <w:b/>
              </w:rPr>
            </w:pPr>
            <w:r>
              <w:rPr>
                <w:b/>
              </w:rPr>
              <w:t>ООО «Алексей»</w:t>
            </w:r>
          </w:p>
          <w:p w:rsidR="00C571C9" w:rsidRDefault="00C571C9">
            <w:r>
              <w:t>(662685, Красноярский край, Идринский район, п. Добромысловский, ул. Мира, 1-2)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t xml:space="preserve">Цель: проверка эффективности (неэффективности) использования субъектом агропромышленного комплекса края денежных средств, направляемых из краевого бюджета </w:t>
            </w:r>
            <w:r>
              <w:br/>
              <w:t xml:space="preserve">в качестве </w:t>
            </w:r>
            <w:r>
              <w:lastRenderedPageBreak/>
              <w:t>государственной поддержки</w:t>
            </w:r>
          </w:p>
          <w:p w:rsidR="00C571C9" w:rsidRDefault="00C571C9">
            <w:pPr>
              <w:jc w:val="center"/>
            </w:pPr>
            <w:r>
              <w:t>Административный регламент утверждённый</w:t>
            </w:r>
          </w:p>
          <w:p w:rsidR="00C571C9" w:rsidRDefault="00C571C9">
            <w:pPr>
              <w:jc w:val="center"/>
            </w:pPr>
            <w:r>
              <w:t xml:space="preserve">постановлением администрации Идринского района от 25.12.2018 </w:t>
            </w:r>
            <w:r>
              <w:br/>
              <w:t>№ 999-п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lastRenderedPageBreak/>
              <w:t>Март 2020</w:t>
            </w:r>
          </w:p>
        </w:tc>
        <w:tc>
          <w:tcPr>
            <w:tcW w:w="98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t>Атаманюк</w:t>
            </w:r>
          </w:p>
          <w:p w:rsidR="00C571C9" w:rsidRDefault="00C571C9">
            <w:pPr>
              <w:jc w:val="center"/>
            </w:pPr>
            <w:r>
              <w:t>Александр Николаевич, главный специалист по развитию животноводства отдела сельского хозяйства администрации Идринского района</w:t>
            </w:r>
          </w:p>
          <w:p w:rsidR="00C571C9" w:rsidRDefault="00C571C9">
            <w:pPr>
              <w:jc w:val="center"/>
            </w:pPr>
            <w:r>
              <w:t xml:space="preserve">Богушевская Наталья Александровна главный специалист по развитию растениеводства отдела </w:t>
            </w:r>
            <w:r>
              <w:lastRenderedPageBreak/>
              <w:t>сельского хозяйства администрации Идринского района</w:t>
            </w:r>
          </w:p>
          <w:p w:rsidR="00C571C9" w:rsidRDefault="00C571C9">
            <w:pPr>
              <w:jc w:val="center"/>
            </w:pPr>
            <w:r>
              <w:t>Кулакова Ирина Павловна главный специалист по бухгалтерскому учёту и отчётности отдела сельского хозяйства администрации Идринского района</w:t>
            </w:r>
          </w:p>
        </w:tc>
        <w:tc>
          <w:tcPr>
            <w:tcW w:w="84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lastRenderedPageBreak/>
              <w:t>Фоменко Константин Юрьевич, начальник отдела сельского хозяйства администрации Идринского района</w:t>
            </w:r>
          </w:p>
        </w:tc>
      </w:tr>
      <w:tr w:rsidR="00C571C9" w:rsidTr="00C571C9">
        <w:trPr>
          <w:cantSplit/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 w:rsidP="00C571C9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r>
              <w:rPr>
                <w:b/>
              </w:rPr>
              <w:t>ООО «Байтак</w:t>
            </w:r>
            <w:r>
              <w:t>»</w:t>
            </w:r>
          </w:p>
          <w:p w:rsidR="00C571C9" w:rsidRDefault="00C571C9">
            <w:r>
              <w:t>(662696, Красноярский край, Идринский район, с. Куреж,  ул. Степная 7-1)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71C9" w:rsidRDefault="00C571C9"/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t>Март 2020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71C9" w:rsidRDefault="00C571C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71C9" w:rsidRDefault="00C571C9"/>
        </w:tc>
      </w:tr>
      <w:tr w:rsidR="00C571C9" w:rsidTr="00C571C9">
        <w:trPr>
          <w:cantSplit/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 w:rsidP="00C571C9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rPr>
                <w:b/>
              </w:rPr>
            </w:pPr>
            <w:r>
              <w:rPr>
                <w:b/>
              </w:rPr>
              <w:t>ООО «Восход»</w:t>
            </w:r>
          </w:p>
          <w:p w:rsidR="00C571C9" w:rsidRDefault="00C571C9">
            <w:r>
              <w:t>(662686, Красноярский край, Идринский район, с. Большой Хабык, ул. Ленина 2)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71C9" w:rsidRDefault="00C571C9"/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t>Апрель 2020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71C9" w:rsidRDefault="00C571C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71C9" w:rsidRDefault="00C571C9"/>
        </w:tc>
      </w:tr>
      <w:tr w:rsidR="00C571C9" w:rsidTr="00C571C9">
        <w:trPr>
          <w:cantSplit/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 w:rsidP="00C571C9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r>
              <w:rPr>
                <w:b/>
              </w:rPr>
              <w:t>СХПК «Весна»</w:t>
            </w:r>
          </w:p>
          <w:p w:rsidR="00C571C9" w:rsidRDefault="00C571C9">
            <w:r>
              <w:t>(662695, Красноярский край, Идринский район, д. Средняя Салба, пер. Рабочий 4)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71C9" w:rsidRDefault="00C571C9"/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t>Апрель 2020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71C9" w:rsidRDefault="00C571C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71C9" w:rsidRDefault="00C571C9"/>
        </w:tc>
      </w:tr>
      <w:tr w:rsidR="00C571C9" w:rsidTr="00C571C9">
        <w:trPr>
          <w:cantSplit/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 w:rsidP="00C571C9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rPr>
                <w:b/>
              </w:rPr>
            </w:pPr>
            <w:r>
              <w:rPr>
                <w:b/>
              </w:rPr>
              <w:t>ООО «СПК Золотая нива»</w:t>
            </w:r>
          </w:p>
          <w:p w:rsidR="00C571C9" w:rsidRDefault="00C571C9">
            <w:r>
              <w:t>(660075, г. Красноярск, ул. Маерчака 18 «г»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71C9" w:rsidRDefault="00C571C9"/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t>Май 2020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71C9" w:rsidRDefault="00C571C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71C9" w:rsidRDefault="00C571C9"/>
        </w:tc>
      </w:tr>
      <w:tr w:rsidR="00C571C9" w:rsidTr="00C571C9">
        <w:trPr>
          <w:cantSplit/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 w:rsidP="00C571C9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rPr>
                <w:b/>
              </w:rPr>
            </w:pPr>
            <w:r>
              <w:rPr>
                <w:b/>
              </w:rPr>
              <w:t>ООО «Ирина»</w:t>
            </w:r>
          </w:p>
          <w:p w:rsidR="00C571C9" w:rsidRDefault="00C571C9">
            <w:r>
              <w:t>(662680, Красноярский край, Идринский район, с. Майское Утро, ул. Советская 6)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71C9" w:rsidRDefault="00C571C9"/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t>Май  2020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71C9" w:rsidRDefault="00C571C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71C9" w:rsidRDefault="00C571C9"/>
        </w:tc>
      </w:tr>
      <w:tr w:rsidR="00C571C9" w:rsidTr="00C571C9">
        <w:trPr>
          <w:cantSplit/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 w:rsidP="00C571C9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rPr>
                <w:b/>
              </w:rPr>
            </w:pPr>
            <w:r>
              <w:rPr>
                <w:b/>
              </w:rPr>
              <w:t>ООО «Маяк»</w:t>
            </w:r>
          </w:p>
          <w:p w:rsidR="00C571C9" w:rsidRDefault="00C571C9">
            <w:r>
              <w:t>(662673, Красноярский край, Идринский район, д. Мензот, ул. Громовой 1А)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71C9" w:rsidRDefault="00C571C9"/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t>Июнь 2020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71C9" w:rsidRDefault="00C571C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71C9" w:rsidRDefault="00C571C9"/>
        </w:tc>
      </w:tr>
      <w:tr w:rsidR="00C571C9" w:rsidTr="00C571C9">
        <w:trPr>
          <w:cantSplit/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 w:rsidP="00C571C9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rPr>
                <w:b/>
              </w:rPr>
            </w:pPr>
            <w:r>
              <w:rPr>
                <w:b/>
              </w:rPr>
              <w:t>СПК «Сывель»</w:t>
            </w:r>
          </w:p>
          <w:p w:rsidR="00C571C9" w:rsidRDefault="00C571C9">
            <w:r>
              <w:t>(662680, Красноярский край, Идринский район, с. Идринское, ул.Дзержинского 10А)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71C9" w:rsidRDefault="00C571C9"/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t>Июль 2020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71C9" w:rsidRDefault="00C571C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71C9" w:rsidRDefault="00C571C9"/>
        </w:tc>
      </w:tr>
      <w:tr w:rsidR="00C571C9" w:rsidTr="00C571C9">
        <w:trPr>
          <w:cantSplit/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 w:rsidP="00C571C9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rPr>
                <w:b/>
              </w:rPr>
            </w:pPr>
            <w:r>
              <w:rPr>
                <w:b/>
              </w:rPr>
              <w:t>ЗАО «Телекское»</w:t>
            </w:r>
          </w:p>
          <w:p w:rsidR="00C571C9" w:rsidRDefault="00C571C9">
            <w:r>
              <w:t xml:space="preserve">(662696,  Красноярский край, </w:t>
            </w:r>
          </w:p>
          <w:p w:rsidR="00C571C9" w:rsidRDefault="00C571C9">
            <w:r>
              <w:t xml:space="preserve">Идринский район, с. Большой Телек,  </w:t>
            </w:r>
          </w:p>
          <w:p w:rsidR="00C571C9" w:rsidRDefault="00C571C9">
            <w:r>
              <w:t>ул. Молодёжная 1)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71C9" w:rsidRDefault="00C571C9"/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t>Август 2020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71C9" w:rsidRDefault="00C571C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71C9" w:rsidRDefault="00C571C9"/>
        </w:tc>
      </w:tr>
      <w:tr w:rsidR="00C571C9" w:rsidTr="00C571C9">
        <w:trPr>
          <w:cantSplit/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 w:rsidP="00C571C9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rPr>
                <w:b/>
              </w:rPr>
            </w:pPr>
            <w:r>
              <w:rPr>
                <w:b/>
              </w:rPr>
              <w:t>ООО «Элита»</w:t>
            </w:r>
          </w:p>
          <w:p w:rsidR="00C571C9" w:rsidRDefault="00C571C9">
            <w:r>
              <w:t>(662680, Красноярский край, Идринский район, с. Идринское, ул.Октябрьская 79)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71C9" w:rsidRDefault="00C571C9"/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t>Сентябрь 2020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71C9" w:rsidRDefault="00C571C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71C9" w:rsidRDefault="00C571C9"/>
        </w:tc>
      </w:tr>
      <w:tr w:rsidR="00C571C9" w:rsidTr="00C571C9">
        <w:trPr>
          <w:cantSplit/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 w:rsidP="00C571C9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rPr>
                <w:b/>
              </w:rPr>
            </w:pPr>
            <w:r>
              <w:rPr>
                <w:b/>
              </w:rPr>
              <w:t>ССПК «Гавань»</w:t>
            </w:r>
          </w:p>
          <w:p w:rsidR="00C571C9" w:rsidRDefault="00C571C9">
            <w:r>
              <w:t xml:space="preserve">(662687, Красноярский край, </w:t>
            </w:r>
          </w:p>
          <w:p w:rsidR="00C571C9" w:rsidRDefault="00C571C9">
            <w:r>
              <w:t>Идринский район, д. Малый Хабык,</w:t>
            </w:r>
          </w:p>
          <w:p w:rsidR="00C571C9" w:rsidRDefault="00C571C9">
            <w:r>
              <w:t xml:space="preserve"> ул. Советская 1А)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71C9" w:rsidRDefault="00C571C9"/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t>Октябрь 2020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71C9" w:rsidRDefault="00C571C9"/>
        </w:tc>
        <w:tc>
          <w:tcPr>
            <w:tcW w:w="8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</w:tr>
      <w:tr w:rsidR="00C571C9" w:rsidTr="00C571C9">
        <w:trPr>
          <w:cantSplit/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 w:rsidP="00C571C9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rPr>
                <w:b/>
              </w:rPr>
            </w:pPr>
            <w:r>
              <w:rPr>
                <w:b/>
              </w:rPr>
              <w:t>СПоК  «Мяско»</w:t>
            </w:r>
          </w:p>
          <w:p w:rsidR="00C571C9" w:rsidRDefault="00C571C9">
            <w:pPr>
              <w:rPr>
                <w:b/>
              </w:rPr>
            </w:pPr>
            <w:r>
              <w:t>(662680, Красноярский край, Идринский район, с. Идринское, ул.Дзержинского 10А)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t>Октябрь 2020</w:t>
            </w:r>
          </w:p>
        </w:tc>
        <w:tc>
          <w:tcPr>
            <w:tcW w:w="9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8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</w:tr>
      <w:tr w:rsidR="00C571C9" w:rsidTr="00C571C9">
        <w:trPr>
          <w:cantSplit/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 w:rsidP="00C571C9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rPr>
                <w:b/>
              </w:rPr>
            </w:pPr>
            <w:r>
              <w:rPr>
                <w:b/>
              </w:rPr>
              <w:t>ИП Глава К(Ф)Х Худеев Андрей Георгиевич</w:t>
            </w:r>
          </w:p>
          <w:p w:rsidR="00C571C9" w:rsidRDefault="00C571C9">
            <w:r>
              <w:t>(662680, Красноярский край,  Идринский район, с. Идринское, ул. Базарная 14)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t>Ноябрь 2020</w:t>
            </w:r>
          </w:p>
        </w:tc>
        <w:tc>
          <w:tcPr>
            <w:tcW w:w="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8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</w:tr>
      <w:tr w:rsidR="00C571C9" w:rsidTr="00C571C9">
        <w:trPr>
          <w:cantSplit/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 w:rsidP="00C571C9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rPr>
                <w:b/>
              </w:rPr>
            </w:pPr>
            <w:r>
              <w:rPr>
                <w:b/>
              </w:rPr>
              <w:t>ИП Глава К(Ф)Х Алексеев Владимир Александрович</w:t>
            </w:r>
          </w:p>
          <w:p w:rsidR="00C571C9" w:rsidRDefault="00C571C9">
            <w:r>
              <w:t>(662696, Красноярский край, Идринский район, с. Куреж, ул. Зелёная 32-2)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t>Ноябрь 2020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</w:tr>
      <w:tr w:rsidR="00C571C9" w:rsidTr="00C571C9">
        <w:trPr>
          <w:cantSplit/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 w:rsidP="00C571C9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rPr>
                <w:b/>
              </w:rPr>
            </w:pPr>
            <w:r>
              <w:rPr>
                <w:b/>
              </w:rPr>
              <w:t>ИП Глава К(Ф)Х Баранников Николай Николаевич</w:t>
            </w:r>
          </w:p>
          <w:p w:rsidR="00C571C9" w:rsidRDefault="00C571C9">
            <w:r>
              <w:t>(662672, Красноярский край,   Идринский район, с. Екатериновка, ул.Ленина 31-2)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t>Ноябрь 2020</w:t>
            </w:r>
          </w:p>
        </w:tc>
        <w:tc>
          <w:tcPr>
            <w:tcW w:w="9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8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</w:tr>
      <w:tr w:rsidR="00C571C9" w:rsidTr="00C571C9">
        <w:trPr>
          <w:cantSplit/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 w:rsidP="00C571C9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rPr>
                <w:b/>
              </w:rPr>
            </w:pPr>
            <w:r>
              <w:rPr>
                <w:b/>
              </w:rPr>
              <w:t>ИП Глава К(Ф)Х Баранов Александр Юрьевич</w:t>
            </w:r>
          </w:p>
          <w:p w:rsidR="00C571C9" w:rsidRDefault="00C571C9">
            <w:pPr>
              <w:rPr>
                <w:b/>
              </w:rPr>
            </w:pPr>
            <w:r>
              <w:t>(662673, Красноярский край, Идринский район, д. Мензот, ул. Громовой 1А)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t>Ноябрь 2020</w:t>
            </w:r>
          </w:p>
        </w:tc>
        <w:tc>
          <w:tcPr>
            <w:tcW w:w="9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8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</w:tr>
      <w:tr w:rsidR="00C571C9" w:rsidTr="00C571C9">
        <w:trPr>
          <w:cantSplit/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 w:rsidP="00C571C9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rPr>
                <w:b/>
              </w:rPr>
            </w:pPr>
            <w:r>
              <w:rPr>
                <w:b/>
              </w:rPr>
              <w:t>ИП Глава К(Ф)Х Щипакина Оксана Ивановна</w:t>
            </w:r>
          </w:p>
          <w:p w:rsidR="00C571C9" w:rsidRDefault="00C571C9">
            <w:r>
              <w:t>(662680, Красноярский край, Идринский район, с. Идринское, ул. Кравченко 25)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t>Ноябрь 2020</w:t>
            </w:r>
          </w:p>
        </w:tc>
        <w:tc>
          <w:tcPr>
            <w:tcW w:w="9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8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</w:tr>
      <w:tr w:rsidR="00C571C9" w:rsidTr="00C571C9">
        <w:trPr>
          <w:cantSplit/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 w:rsidP="00C571C9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rPr>
                <w:b/>
              </w:rPr>
            </w:pPr>
            <w:r>
              <w:rPr>
                <w:b/>
              </w:rPr>
              <w:t>ИП Глава К(Ф)Х Власов Сергей Фёдорович</w:t>
            </w:r>
          </w:p>
          <w:p w:rsidR="00C571C9" w:rsidRDefault="00C571C9">
            <w:r>
              <w:t xml:space="preserve">(662687,  Красноярский край, </w:t>
            </w:r>
          </w:p>
          <w:p w:rsidR="00C571C9" w:rsidRDefault="00C571C9">
            <w:r>
              <w:t>Идринский район, д. Малый Хабык,</w:t>
            </w:r>
          </w:p>
          <w:p w:rsidR="00C571C9" w:rsidRDefault="00C571C9">
            <w:r>
              <w:t xml:space="preserve"> ул. Советская 24)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t>Ноябрь 2020</w:t>
            </w:r>
          </w:p>
        </w:tc>
        <w:tc>
          <w:tcPr>
            <w:tcW w:w="9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8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</w:tr>
      <w:tr w:rsidR="00C571C9" w:rsidTr="00C571C9">
        <w:trPr>
          <w:cantSplit/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 w:rsidP="00C571C9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rPr>
                <w:b/>
              </w:rPr>
            </w:pPr>
            <w:r>
              <w:rPr>
                <w:b/>
              </w:rPr>
              <w:t>ИП Глава К(Ф)Х Гесс Владимир Готфридович</w:t>
            </w:r>
          </w:p>
          <w:p w:rsidR="00C571C9" w:rsidRDefault="00C571C9">
            <w:r>
              <w:t xml:space="preserve">(662695, Красноярский край, Идринский район, д. Средняя Салба,  </w:t>
            </w:r>
          </w:p>
          <w:p w:rsidR="00C571C9" w:rsidRDefault="00C571C9">
            <w:r>
              <w:t>ул. Центральная 22)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t>Ноябрь 2020</w:t>
            </w:r>
          </w:p>
        </w:tc>
        <w:tc>
          <w:tcPr>
            <w:tcW w:w="9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8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</w:tr>
      <w:tr w:rsidR="00C571C9" w:rsidTr="00C571C9">
        <w:trPr>
          <w:cantSplit/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 w:rsidP="00C571C9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rPr>
                <w:b/>
              </w:rPr>
            </w:pPr>
            <w:r>
              <w:rPr>
                <w:b/>
              </w:rPr>
              <w:t>ИП Глава К(Ф)Х Богушевский Сергей Николаевич</w:t>
            </w:r>
          </w:p>
          <w:p w:rsidR="00C571C9" w:rsidRDefault="00C571C9">
            <w:r>
              <w:t>(662672, Красноярский край,   Идринский район, с. Екатериновка, ул.Ленина 30-2)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t>Ноябрь 2020</w:t>
            </w:r>
          </w:p>
        </w:tc>
        <w:tc>
          <w:tcPr>
            <w:tcW w:w="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8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</w:tr>
      <w:tr w:rsidR="00C571C9" w:rsidTr="00C571C9">
        <w:trPr>
          <w:cantSplit/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 w:rsidP="00C571C9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rPr>
                <w:b/>
              </w:rPr>
            </w:pPr>
            <w:r>
              <w:rPr>
                <w:b/>
              </w:rPr>
              <w:t>ИП Глава К(Ф)Х Костькин Василий Александрович</w:t>
            </w:r>
          </w:p>
          <w:p w:rsidR="00C571C9" w:rsidRDefault="00C571C9">
            <w:r>
              <w:t>(662680, Красноярский край, Идринский район, с. Майское Утро, ул. Молодёжная 15-1)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t>Ноябрь 2020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</w:tr>
      <w:tr w:rsidR="00C571C9" w:rsidTr="00C571C9">
        <w:trPr>
          <w:cantSplit/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 w:rsidP="00C571C9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rPr>
                <w:b/>
              </w:rPr>
            </w:pPr>
            <w:r>
              <w:rPr>
                <w:b/>
              </w:rPr>
              <w:t>ИП Глава К(Ф)Х Маслак Виктор Иванович</w:t>
            </w:r>
          </w:p>
          <w:p w:rsidR="00C571C9" w:rsidRDefault="00C571C9">
            <w:r>
              <w:t>(662696, Красноярский край, Идринский район, с. Куреж,  ул. Степная 7-1)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t>Ноябрь 2020</w:t>
            </w:r>
          </w:p>
        </w:tc>
        <w:tc>
          <w:tcPr>
            <w:tcW w:w="9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8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t xml:space="preserve"> </w:t>
            </w:r>
          </w:p>
        </w:tc>
      </w:tr>
      <w:tr w:rsidR="00C571C9" w:rsidTr="00C571C9">
        <w:trPr>
          <w:cantSplit/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 w:rsidP="00C571C9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rPr>
                <w:b/>
              </w:rPr>
            </w:pPr>
            <w:r>
              <w:rPr>
                <w:b/>
              </w:rPr>
              <w:t>ИП Глава К(Ф)Х Турганбаев  Дуйсенбай Уразбаевич</w:t>
            </w:r>
          </w:p>
          <w:p w:rsidR="00C571C9" w:rsidRDefault="00C571C9">
            <w:r>
              <w:t>(662689, Красноярский край,  Идринский район, с. Новотроицкое, ул. Октябрьская 50-1)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t>Декабрь 2020</w:t>
            </w:r>
          </w:p>
        </w:tc>
        <w:tc>
          <w:tcPr>
            <w:tcW w:w="9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8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</w:tr>
      <w:tr w:rsidR="00C571C9" w:rsidTr="00C571C9">
        <w:trPr>
          <w:cantSplit/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 w:rsidP="00C571C9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rPr>
                <w:b/>
              </w:rPr>
            </w:pPr>
            <w:r>
              <w:rPr>
                <w:b/>
              </w:rPr>
              <w:t>ИП Глава К(Ф)Х Морозов Иван Анатольевич</w:t>
            </w:r>
          </w:p>
          <w:p w:rsidR="00C571C9" w:rsidRDefault="00C571C9">
            <w:r>
              <w:t>(662680, Красноярский край, Идринский район, с. Идринское, ул. Майская 94-2)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t>Декабрь 2020</w:t>
            </w:r>
          </w:p>
        </w:tc>
        <w:tc>
          <w:tcPr>
            <w:tcW w:w="9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8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</w:tr>
      <w:tr w:rsidR="00C571C9" w:rsidTr="00C571C9">
        <w:trPr>
          <w:cantSplit/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 w:rsidP="00C571C9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rPr>
                <w:b/>
              </w:rPr>
            </w:pPr>
            <w:r>
              <w:rPr>
                <w:b/>
              </w:rPr>
              <w:t>ИП Глава К(Ф)Х Подлевский Александр Васильевич</w:t>
            </w:r>
          </w:p>
          <w:p w:rsidR="00C571C9" w:rsidRDefault="00C571C9">
            <w:r>
              <w:t xml:space="preserve">(662696,  Красноярский край, </w:t>
            </w:r>
          </w:p>
          <w:p w:rsidR="00C571C9" w:rsidRDefault="00C571C9">
            <w:r>
              <w:t xml:space="preserve">Идринский район, с. Большой Телек,  </w:t>
            </w:r>
          </w:p>
          <w:p w:rsidR="00C571C9" w:rsidRDefault="00C571C9">
            <w:r>
              <w:t>ул. Заречная 3)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t>Декабрь 2020</w:t>
            </w:r>
          </w:p>
        </w:tc>
        <w:tc>
          <w:tcPr>
            <w:tcW w:w="9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8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</w:tr>
      <w:tr w:rsidR="00C571C9" w:rsidTr="00C571C9">
        <w:trPr>
          <w:cantSplit/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 w:rsidP="00C571C9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rPr>
                <w:b/>
              </w:rPr>
            </w:pPr>
            <w:r>
              <w:rPr>
                <w:b/>
              </w:rPr>
              <w:t>ИП Глава К(Ф)Х Савицка Людмила Онуфриевна</w:t>
            </w:r>
          </w:p>
          <w:p w:rsidR="00C571C9" w:rsidRDefault="00C571C9">
            <w:r>
              <w:t>(662690, Красноярский край, Идринский район, п. Центральный, ул. Лесная 11-2)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t>Декабрь 2020</w:t>
            </w:r>
          </w:p>
        </w:tc>
        <w:tc>
          <w:tcPr>
            <w:tcW w:w="9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8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</w:tr>
      <w:tr w:rsidR="00C571C9" w:rsidTr="00C571C9">
        <w:trPr>
          <w:cantSplit/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 w:rsidP="00C571C9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rPr>
                <w:b/>
              </w:rPr>
            </w:pPr>
            <w:r>
              <w:rPr>
                <w:b/>
              </w:rPr>
              <w:t>ИП Глава К(Ф)Х Тропин Василий Леонидович</w:t>
            </w:r>
          </w:p>
          <w:p w:rsidR="00C571C9" w:rsidRDefault="00C571C9">
            <w:r>
              <w:t>(662693, Красноярский край, Идринский район, с. Отрок, ул. Сыдинская 6-2)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t>Декабрь 2020</w:t>
            </w:r>
          </w:p>
        </w:tc>
        <w:tc>
          <w:tcPr>
            <w:tcW w:w="9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8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</w:tr>
      <w:tr w:rsidR="00C571C9" w:rsidTr="00C571C9">
        <w:trPr>
          <w:cantSplit/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 w:rsidP="00C571C9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rPr>
                <w:b/>
              </w:rPr>
            </w:pPr>
            <w:r>
              <w:rPr>
                <w:b/>
              </w:rPr>
              <w:t>ИП Глава К(Ф)Х Усенко Николай Яковлевич</w:t>
            </w:r>
          </w:p>
          <w:p w:rsidR="00C571C9" w:rsidRDefault="00C571C9">
            <w:r>
              <w:t>(662696, Красноярский край, Идринский район, с. Куреж,  ул. Украинская 52-2))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t>Декабрь 2020</w:t>
            </w:r>
          </w:p>
        </w:tc>
        <w:tc>
          <w:tcPr>
            <w:tcW w:w="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8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</w:tr>
      <w:tr w:rsidR="00C571C9" w:rsidTr="00C571C9">
        <w:trPr>
          <w:cantSplit/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 w:rsidP="00C571C9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rPr>
                <w:b/>
              </w:rPr>
            </w:pPr>
            <w:r>
              <w:rPr>
                <w:b/>
              </w:rPr>
              <w:t>ИП Глава К(Ф)Х Щипакина Елена Сергеевна</w:t>
            </w:r>
          </w:p>
          <w:p w:rsidR="00C571C9" w:rsidRDefault="00C571C9">
            <w:r>
              <w:t>(662680, Красноярский край, Идринский район, с. Идринское, ул. Кравченко 25)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t>Декабрь 2020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</w:tr>
      <w:tr w:rsidR="00C571C9" w:rsidTr="00C571C9">
        <w:trPr>
          <w:cantSplit/>
          <w:trHeight w:val="20"/>
        </w:trPr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 w:rsidP="00C571C9">
            <w:pPr>
              <w:numPr>
                <w:ilvl w:val="0"/>
                <w:numId w:val="4"/>
              </w:numPr>
              <w:ind w:left="0" w:firstLine="0"/>
              <w:jc w:val="center"/>
            </w:pP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rPr>
                <w:b/>
              </w:rPr>
            </w:pPr>
            <w:r>
              <w:rPr>
                <w:b/>
              </w:rPr>
              <w:t>ИП Глава К(Ф)Х Шутова Марина Владимировна</w:t>
            </w:r>
          </w:p>
          <w:p w:rsidR="00C571C9" w:rsidRDefault="00C571C9">
            <w:r>
              <w:t>(662680, Красноярский край, Идринский район, с. Идринское, ул. Горького 35)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71C9" w:rsidRDefault="00C571C9">
            <w:pPr>
              <w:jc w:val="center"/>
            </w:pPr>
            <w:r>
              <w:t>Декабрь 2020</w:t>
            </w:r>
          </w:p>
        </w:tc>
        <w:tc>
          <w:tcPr>
            <w:tcW w:w="9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  <w:tc>
          <w:tcPr>
            <w:tcW w:w="8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71C9" w:rsidRDefault="00C571C9">
            <w:pPr>
              <w:jc w:val="center"/>
            </w:pPr>
          </w:p>
        </w:tc>
      </w:tr>
    </w:tbl>
    <w:p w:rsidR="00C571C9" w:rsidRDefault="00C571C9" w:rsidP="00C571C9">
      <w:pPr>
        <w:rPr>
          <w:sz w:val="28"/>
          <w:szCs w:val="28"/>
        </w:rPr>
      </w:pPr>
    </w:p>
    <w:p w:rsidR="00C571C9" w:rsidRDefault="00C571C9" w:rsidP="00C571C9">
      <w:pPr>
        <w:rPr>
          <w:sz w:val="28"/>
          <w:szCs w:val="28"/>
        </w:rPr>
      </w:pPr>
    </w:p>
    <w:p w:rsidR="00C571C9" w:rsidRDefault="00C571C9" w:rsidP="00C571C9">
      <w:pPr>
        <w:rPr>
          <w:sz w:val="28"/>
          <w:szCs w:val="28"/>
        </w:rPr>
      </w:pPr>
    </w:p>
    <w:p w:rsidR="00C571C9" w:rsidRDefault="00C571C9" w:rsidP="00C571C9">
      <w:pPr>
        <w:rPr>
          <w:sz w:val="28"/>
          <w:szCs w:val="28"/>
        </w:rPr>
      </w:pPr>
    </w:p>
    <w:p w:rsidR="00C571C9" w:rsidRDefault="00C571C9" w:rsidP="00C571C9">
      <w:pPr>
        <w:rPr>
          <w:sz w:val="28"/>
          <w:szCs w:val="28"/>
        </w:rPr>
      </w:pPr>
    </w:p>
    <w:p w:rsidR="00C571C9" w:rsidRDefault="00C571C9" w:rsidP="00C571C9">
      <w:pPr>
        <w:rPr>
          <w:sz w:val="28"/>
          <w:szCs w:val="28"/>
        </w:rPr>
      </w:pPr>
    </w:p>
    <w:p w:rsidR="00C571C9" w:rsidRDefault="00C571C9" w:rsidP="00C571C9">
      <w:pPr>
        <w:rPr>
          <w:sz w:val="28"/>
          <w:szCs w:val="28"/>
        </w:rPr>
      </w:pPr>
    </w:p>
    <w:p w:rsidR="00C571C9" w:rsidRDefault="00C571C9" w:rsidP="00C571C9">
      <w:pPr>
        <w:rPr>
          <w:sz w:val="28"/>
          <w:szCs w:val="28"/>
        </w:rPr>
      </w:pPr>
    </w:p>
    <w:p w:rsidR="00C571C9" w:rsidRDefault="00C571C9" w:rsidP="00C571C9">
      <w:pPr>
        <w:rPr>
          <w:sz w:val="28"/>
          <w:szCs w:val="28"/>
        </w:rPr>
      </w:pPr>
    </w:p>
    <w:p w:rsidR="00C571C9" w:rsidRDefault="00C571C9" w:rsidP="00C571C9">
      <w:pPr>
        <w:rPr>
          <w:sz w:val="28"/>
          <w:szCs w:val="28"/>
        </w:rPr>
      </w:pPr>
    </w:p>
    <w:p w:rsidR="00C571C9" w:rsidRDefault="00C571C9" w:rsidP="00C571C9">
      <w:pPr>
        <w:rPr>
          <w:sz w:val="28"/>
          <w:szCs w:val="28"/>
        </w:rPr>
      </w:pPr>
    </w:p>
    <w:p w:rsidR="00C571C9" w:rsidRDefault="00C571C9" w:rsidP="00C571C9">
      <w:pPr>
        <w:rPr>
          <w:sz w:val="28"/>
          <w:szCs w:val="28"/>
        </w:rPr>
      </w:pPr>
    </w:p>
    <w:p w:rsidR="00C571C9" w:rsidRDefault="00C571C9" w:rsidP="00C571C9">
      <w:pPr>
        <w:rPr>
          <w:sz w:val="28"/>
          <w:szCs w:val="28"/>
        </w:rPr>
      </w:pPr>
    </w:p>
    <w:p w:rsidR="00C571C9" w:rsidRDefault="00C571C9" w:rsidP="00C571C9">
      <w:pPr>
        <w:rPr>
          <w:sz w:val="28"/>
          <w:szCs w:val="28"/>
        </w:rPr>
      </w:pPr>
    </w:p>
    <w:p w:rsidR="00C571C9" w:rsidRDefault="00C571C9" w:rsidP="00C571C9">
      <w:pPr>
        <w:rPr>
          <w:sz w:val="28"/>
          <w:szCs w:val="28"/>
        </w:rPr>
      </w:pPr>
    </w:p>
    <w:p w:rsidR="00C571C9" w:rsidRDefault="00C571C9" w:rsidP="00C571C9">
      <w:pPr>
        <w:rPr>
          <w:sz w:val="20"/>
          <w:szCs w:val="20"/>
        </w:rPr>
      </w:pPr>
      <w:r>
        <w:rPr>
          <w:sz w:val="20"/>
          <w:szCs w:val="20"/>
        </w:rPr>
        <w:t>Кулакова Ирина Павловна</w:t>
      </w:r>
    </w:p>
    <w:p w:rsidR="00F622C9" w:rsidRPr="00F622C9" w:rsidRDefault="00C571C9" w:rsidP="00B80DF2">
      <w:pPr>
        <w:rPr>
          <w:sz w:val="20"/>
          <w:szCs w:val="20"/>
        </w:rPr>
      </w:pPr>
      <w:r>
        <w:rPr>
          <w:sz w:val="20"/>
          <w:szCs w:val="20"/>
        </w:rPr>
        <w:t>83913522129</w:t>
      </w:r>
    </w:p>
    <w:sectPr w:rsidR="00F622C9" w:rsidRPr="00F622C9" w:rsidSect="007433E4">
      <w:headerReference w:type="default" r:id="rId10"/>
      <w:pgSz w:w="16838" w:h="11906" w:orient="landscape"/>
      <w:pgMar w:top="851" w:right="1134" w:bottom="850" w:left="899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1BE" w:rsidRDefault="00B621BE" w:rsidP="00D76E17">
      <w:r>
        <w:separator/>
      </w:r>
    </w:p>
  </w:endnote>
  <w:endnote w:type="continuationSeparator" w:id="0">
    <w:p w:rsidR="00B621BE" w:rsidRDefault="00B621BE" w:rsidP="00D76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1BE" w:rsidRDefault="00B621BE" w:rsidP="00D76E17">
      <w:r>
        <w:separator/>
      </w:r>
    </w:p>
  </w:footnote>
  <w:footnote w:type="continuationSeparator" w:id="0">
    <w:p w:rsidR="00B621BE" w:rsidRDefault="00B621BE" w:rsidP="00D76E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D99" w:rsidRDefault="005B7D99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42776">
      <w:rPr>
        <w:noProof/>
      </w:rPr>
      <w:t>2</w:t>
    </w:r>
    <w:r>
      <w:fldChar w:fldCharType="end"/>
    </w:r>
  </w:p>
  <w:p w:rsidR="005B7D99" w:rsidRDefault="005B7D9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D99" w:rsidRDefault="005B7D99">
    <w:pPr>
      <w:pStyle w:val="a7"/>
      <w:jc w:val="center"/>
    </w:pPr>
  </w:p>
  <w:p w:rsidR="005B7D99" w:rsidRDefault="005B7D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25B6E"/>
    <w:multiLevelType w:val="hybridMultilevel"/>
    <w:tmpl w:val="BC34D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615BC"/>
    <w:multiLevelType w:val="hybridMultilevel"/>
    <w:tmpl w:val="2A182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AB020B"/>
    <w:multiLevelType w:val="hybridMultilevel"/>
    <w:tmpl w:val="0C4E4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F43"/>
    <w:rsid w:val="00000035"/>
    <w:rsid w:val="00002B5B"/>
    <w:rsid w:val="0003624D"/>
    <w:rsid w:val="00061E27"/>
    <w:rsid w:val="000D2651"/>
    <w:rsid w:val="0014126F"/>
    <w:rsid w:val="001A2FB1"/>
    <w:rsid w:val="001C7BF7"/>
    <w:rsid w:val="00227FEA"/>
    <w:rsid w:val="002525A6"/>
    <w:rsid w:val="00273DBF"/>
    <w:rsid w:val="002C2382"/>
    <w:rsid w:val="002C5362"/>
    <w:rsid w:val="002F2F24"/>
    <w:rsid w:val="003218DC"/>
    <w:rsid w:val="003C470C"/>
    <w:rsid w:val="004C05D0"/>
    <w:rsid w:val="004E5F43"/>
    <w:rsid w:val="004F638F"/>
    <w:rsid w:val="00535889"/>
    <w:rsid w:val="00543B53"/>
    <w:rsid w:val="005734CC"/>
    <w:rsid w:val="005A0302"/>
    <w:rsid w:val="005B208D"/>
    <w:rsid w:val="005B7D99"/>
    <w:rsid w:val="005C1358"/>
    <w:rsid w:val="005C3BB7"/>
    <w:rsid w:val="005D5CB0"/>
    <w:rsid w:val="00642CC7"/>
    <w:rsid w:val="00657B09"/>
    <w:rsid w:val="00686D72"/>
    <w:rsid w:val="007074F0"/>
    <w:rsid w:val="0073628B"/>
    <w:rsid w:val="007433E4"/>
    <w:rsid w:val="00770921"/>
    <w:rsid w:val="007C1DE4"/>
    <w:rsid w:val="00886851"/>
    <w:rsid w:val="009067D6"/>
    <w:rsid w:val="009262C9"/>
    <w:rsid w:val="00942776"/>
    <w:rsid w:val="00977EBB"/>
    <w:rsid w:val="009D64D4"/>
    <w:rsid w:val="00A14681"/>
    <w:rsid w:val="00A165AB"/>
    <w:rsid w:val="00AB787D"/>
    <w:rsid w:val="00AD22EB"/>
    <w:rsid w:val="00AF4807"/>
    <w:rsid w:val="00B17C40"/>
    <w:rsid w:val="00B621BE"/>
    <w:rsid w:val="00B80DF2"/>
    <w:rsid w:val="00BF7A6A"/>
    <w:rsid w:val="00C30FB9"/>
    <w:rsid w:val="00C571C9"/>
    <w:rsid w:val="00CF27F5"/>
    <w:rsid w:val="00D76E17"/>
    <w:rsid w:val="00F622C9"/>
    <w:rsid w:val="00F64E3D"/>
    <w:rsid w:val="00F87EE9"/>
    <w:rsid w:val="00FA7173"/>
    <w:rsid w:val="00FD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A165AB"/>
    <w:pPr>
      <w:keepNext/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4E5F43"/>
    <w:rPr>
      <w:color w:val="0000FF"/>
      <w:u w:val="single"/>
    </w:rPr>
  </w:style>
  <w:style w:type="paragraph" w:styleId="a4">
    <w:name w:val="No Spacing"/>
    <w:qFormat/>
    <w:rsid w:val="00A165AB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165A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semiHidden/>
    <w:rsid w:val="00FA717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64E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D76E1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D76E17"/>
    <w:rPr>
      <w:sz w:val="24"/>
      <w:szCs w:val="24"/>
    </w:rPr>
  </w:style>
  <w:style w:type="paragraph" w:styleId="a9">
    <w:name w:val="footer"/>
    <w:basedOn w:val="a"/>
    <w:link w:val="aa"/>
    <w:rsid w:val="00D76E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D76E1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A165AB"/>
    <w:pPr>
      <w:keepNext/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4E5F43"/>
    <w:rPr>
      <w:color w:val="0000FF"/>
      <w:u w:val="single"/>
    </w:rPr>
  </w:style>
  <w:style w:type="paragraph" w:styleId="a4">
    <w:name w:val="No Spacing"/>
    <w:qFormat/>
    <w:rsid w:val="00A165AB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165A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semiHidden/>
    <w:rsid w:val="00FA717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64E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D76E1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D76E17"/>
    <w:rPr>
      <w:sz w:val="24"/>
      <w:szCs w:val="24"/>
    </w:rPr>
  </w:style>
  <w:style w:type="paragraph" w:styleId="a9">
    <w:name w:val="footer"/>
    <w:basedOn w:val="a"/>
    <w:link w:val="aa"/>
    <w:rsid w:val="00D76E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D76E1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1165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7796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2019-02-14T08:53:00Z</cp:lastPrinted>
  <dcterms:created xsi:type="dcterms:W3CDTF">2019-12-23T08:22:00Z</dcterms:created>
  <dcterms:modified xsi:type="dcterms:W3CDTF">2019-12-23T08:22:00Z</dcterms:modified>
</cp:coreProperties>
</file>